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FAFA5" w14:textId="10AA76F0" w:rsidR="009A72C0" w:rsidRPr="00C3665F" w:rsidRDefault="009A72C0" w:rsidP="009A72C0">
      <w:pPr>
        <w:spacing w:before="100" w:beforeAutospacing="1" w:after="100" w:afterAutospacing="1"/>
        <w:jc w:val="center"/>
        <w:rPr>
          <w:rFonts w:ascii="Eurostile" w:hAnsi="Eurostile" w:cs="Times New Roman"/>
          <w:b/>
          <w:bCs/>
          <w:sz w:val="40"/>
          <w:szCs w:val="40"/>
          <w:u w:val="single"/>
        </w:rPr>
      </w:pPr>
      <w:r w:rsidRPr="00C3665F">
        <w:rPr>
          <w:rFonts w:ascii="Eurostile" w:hAnsi="Eurostile" w:cs="Times New Roman"/>
          <w:b/>
          <w:bCs/>
          <w:sz w:val="40"/>
          <w:szCs w:val="40"/>
          <w:u w:val="single"/>
        </w:rPr>
        <w:t>Science</w:t>
      </w:r>
    </w:p>
    <w:p w14:paraId="664233D1" w14:textId="2EF62891" w:rsidR="009A72C0" w:rsidRPr="00C3665F" w:rsidRDefault="009A72C0" w:rsidP="009A72C0">
      <w:pPr>
        <w:spacing w:before="100" w:beforeAutospacing="1" w:after="100" w:afterAutospacing="1"/>
        <w:rPr>
          <w:rFonts w:ascii="Eurostile" w:hAnsi="Eurostile" w:cs="Times New Roman"/>
          <w:bCs/>
        </w:rPr>
      </w:pPr>
      <w:r>
        <w:rPr>
          <w:rFonts w:ascii="Eurostile" w:hAnsi="Eurostile" w:cs="Times New Roman"/>
          <w:bCs/>
        </w:rPr>
        <w:t xml:space="preserve">Research shows that when students are fully engaged in their learning, they feel a greater sense of ownership resulting in increased achievement. </w:t>
      </w:r>
    </w:p>
    <w:p w14:paraId="14CAC1D4" w14:textId="77777777" w:rsidR="009A72C0" w:rsidRPr="00C3665F" w:rsidRDefault="009A72C0" w:rsidP="009A72C0">
      <w:pPr>
        <w:spacing w:before="100" w:beforeAutospacing="1" w:after="100" w:afterAutospacing="1"/>
        <w:rPr>
          <w:rFonts w:ascii="Eurostile" w:hAnsi="Eurostile" w:cs="Times New Roman"/>
          <w:b/>
          <w:bCs/>
          <w:u w:val="single"/>
        </w:rPr>
      </w:pPr>
      <w:r w:rsidRPr="00C3665F">
        <w:rPr>
          <w:rFonts w:ascii="Eurostile" w:hAnsi="Eurostile" w:cs="Times New Roman"/>
          <w:b/>
          <w:bCs/>
          <w:u w:val="single"/>
        </w:rPr>
        <w:t>Course Description:</w:t>
      </w:r>
    </w:p>
    <w:p w14:paraId="768635E1" w14:textId="347F1B51" w:rsidR="009A72C0" w:rsidRDefault="009A72C0" w:rsidP="00907E22">
      <w:pPr>
        <w:spacing w:before="100" w:beforeAutospacing="1" w:after="100" w:afterAutospacing="1"/>
        <w:rPr>
          <w:rFonts w:ascii="Eurostile" w:hAnsi="Eurostile" w:cs="Times New Roman"/>
          <w:bCs/>
        </w:rPr>
      </w:pPr>
      <w:r>
        <w:rPr>
          <w:rFonts w:ascii="Eurostile" w:hAnsi="Eurostile" w:cs="Times New Roman"/>
          <w:bCs/>
        </w:rPr>
        <w:t xml:space="preserve">We </w:t>
      </w:r>
      <w:r w:rsidRPr="00C3665F">
        <w:rPr>
          <w:rFonts w:ascii="Eurostile" w:hAnsi="Eurostile" w:cs="Times New Roman"/>
          <w:bCs/>
        </w:rPr>
        <w:t>will conduct field and lab investigations, use the scientific method, and make decisions using critical thinking and problem solving</w:t>
      </w:r>
      <w:r>
        <w:rPr>
          <w:rFonts w:ascii="Eurostile" w:hAnsi="Eurostile" w:cs="Times New Roman"/>
          <w:bCs/>
        </w:rPr>
        <w:t xml:space="preserve">. </w:t>
      </w:r>
    </w:p>
    <w:p w14:paraId="15CDECA8" w14:textId="77777777" w:rsidR="009A72C0" w:rsidRPr="00C3665F" w:rsidRDefault="009A72C0" w:rsidP="009A72C0">
      <w:pPr>
        <w:spacing w:before="100" w:beforeAutospacing="1" w:after="100" w:afterAutospacing="1"/>
        <w:rPr>
          <w:rFonts w:ascii="Eurostile" w:hAnsi="Eurostile" w:cs="Times New Roman"/>
          <w:b/>
          <w:bCs/>
          <w:u w:val="single"/>
        </w:rPr>
      </w:pPr>
      <w:r w:rsidRPr="00C3665F">
        <w:rPr>
          <w:rFonts w:ascii="Eurostile" w:hAnsi="Eurostile" w:cs="Times New Roman"/>
          <w:b/>
          <w:bCs/>
          <w:u w:val="single"/>
        </w:rPr>
        <w:t>Course Goals:</w:t>
      </w:r>
    </w:p>
    <w:p w14:paraId="17FC9C82" w14:textId="1F24F43F" w:rsidR="009A72C0" w:rsidRPr="00C3665F" w:rsidRDefault="009A72C0" w:rsidP="009A72C0">
      <w:pPr>
        <w:spacing w:before="100" w:beforeAutospacing="1" w:after="100" w:afterAutospacing="1"/>
        <w:rPr>
          <w:rFonts w:ascii="Eurostile" w:hAnsi="Eurostile" w:cs="Times New Roman"/>
          <w:bCs/>
        </w:rPr>
      </w:pPr>
      <w:r w:rsidRPr="00C3665F">
        <w:rPr>
          <w:rFonts w:ascii="Eurostile" w:hAnsi="Eurostile" w:cs="Times New Roman"/>
          <w:bCs/>
        </w:rPr>
        <w:t xml:space="preserve">Use critical thinking, scientific methods and lab tools to analyze, measure and record data and </w:t>
      </w:r>
      <w:r w:rsidR="00766590">
        <w:rPr>
          <w:rFonts w:ascii="Eurostile" w:hAnsi="Eurostile" w:cs="Times New Roman"/>
          <w:bCs/>
        </w:rPr>
        <w:t xml:space="preserve">to make decisions about what </w:t>
      </w:r>
      <w:r w:rsidR="008A05ED">
        <w:rPr>
          <w:rFonts w:ascii="Eurostile" w:hAnsi="Eurostile" w:cs="Times New Roman"/>
          <w:bCs/>
        </w:rPr>
        <w:t>i</w:t>
      </w:r>
      <w:r w:rsidR="00766590">
        <w:rPr>
          <w:rFonts w:ascii="Eurostile" w:hAnsi="Eurostile" w:cs="Times New Roman"/>
          <w:bCs/>
        </w:rPr>
        <w:t>s</w:t>
      </w:r>
      <w:r w:rsidRPr="00C3665F">
        <w:rPr>
          <w:rFonts w:ascii="Eurostile" w:hAnsi="Eurostile" w:cs="Times New Roman"/>
          <w:bCs/>
        </w:rPr>
        <w:t xml:space="preserve"> observe</w:t>
      </w:r>
      <w:r w:rsidR="008A05ED">
        <w:rPr>
          <w:rFonts w:ascii="Eurostile" w:hAnsi="Eurostile" w:cs="Times New Roman"/>
          <w:bCs/>
        </w:rPr>
        <w:t>d</w:t>
      </w:r>
      <w:r w:rsidR="005522D2">
        <w:rPr>
          <w:rFonts w:ascii="Eurostile" w:hAnsi="Eurostile" w:cs="Times New Roman"/>
          <w:bCs/>
        </w:rPr>
        <w:t>.</w:t>
      </w:r>
    </w:p>
    <w:p w14:paraId="510CF8E6" w14:textId="056EE5FC" w:rsidR="00766590" w:rsidRDefault="009A72C0" w:rsidP="009A72C0">
      <w:pPr>
        <w:spacing w:before="100" w:beforeAutospacing="1" w:after="100" w:afterAutospacing="1"/>
        <w:rPr>
          <w:rFonts w:ascii="Eurostile" w:hAnsi="Eurostile" w:cs="Times New Roman"/>
          <w:bCs/>
        </w:rPr>
      </w:pPr>
      <w:r w:rsidRPr="00C3665F">
        <w:rPr>
          <w:rFonts w:ascii="Eurostile" w:hAnsi="Eurostile" w:cs="Times New Roman"/>
          <w:bCs/>
        </w:rPr>
        <w:t xml:space="preserve">Recognize that a system is a collection of cycles, structures, </w:t>
      </w:r>
      <w:r w:rsidR="00766590">
        <w:rPr>
          <w:rFonts w:ascii="Eurostile" w:hAnsi="Eurostile" w:cs="Times New Roman"/>
          <w:bCs/>
        </w:rPr>
        <w:t>and processes that interact</w:t>
      </w:r>
      <w:r w:rsidR="005522D2">
        <w:rPr>
          <w:rFonts w:ascii="Eurostile" w:hAnsi="Eurostile" w:cs="Times New Roman"/>
          <w:bCs/>
        </w:rPr>
        <w:t>.</w:t>
      </w:r>
    </w:p>
    <w:p w14:paraId="79B568F1" w14:textId="7ACAA1D8" w:rsidR="009A72C0" w:rsidRPr="00C3665F" w:rsidRDefault="009A72C0" w:rsidP="009A72C0">
      <w:pPr>
        <w:spacing w:before="100" w:beforeAutospacing="1" w:after="100" w:afterAutospacing="1"/>
        <w:rPr>
          <w:rFonts w:ascii="Eurostile" w:hAnsi="Eurostile" w:cs="Times New Roman"/>
          <w:bCs/>
        </w:rPr>
      </w:pPr>
      <w:r w:rsidRPr="00C3665F">
        <w:rPr>
          <w:rFonts w:ascii="Eurostile" w:hAnsi="Eurostile" w:cs="Times New Roman"/>
          <w:bCs/>
        </w:rPr>
        <w:t>Classify substances, identify processes, and define relationships in systems and living organisms</w:t>
      </w:r>
      <w:r w:rsidR="005522D2">
        <w:rPr>
          <w:rFonts w:ascii="Eurostile" w:hAnsi="Eurostile" w:cs="Times New Roman"/>
          <w:bCs/>
        </w:rPr>
        <w:t>.</w:t>
      </w:r>
    </w:p>
    <w:p w14:paraId="3F87DA24" w14:textId="4AAFDE38" w:rsidR="00766590" w:rsidRDefault="009A72C0" w:rsidP="009A72C0">
      <w:pPr>
        <w:spacing w:before="100" w:beforeAutospacing="1" w:after="100" w:afterAutospacing="1"/>
        <w:rPr>
          <w:rFonts w:ascii="Eurostile" w:hAnsi="Eurostile" w:cs="Times New Roman"/>
          <w:bCs/>
        </w:rPr>
      </w:pPr>
      <w:r w:rsidRPr="00C3665F">
        <w:rPr>
          <w:rFonts w:ascii="Eurostile" w:hAnsi="Eurostile" w:cs="Times New Roman"/>
          <w:bCs/>
        </w:rPr>
        <w:t>Understand and identify changes in objects when acte</w:t>
      </w:r>
      <w:r w:rsidR="005308FB">
        <w:rPr>
          <w:rFonts w:ascii="Eurostile" w:hAnsi="Eurostile" w:cs="Times New Roman"/>
          <w:bCs/>
        </w:rPr>
        <w:t xml:space="preserve">d upon by </w:t>
      </w:r>
      <w:r w:rsidRPr="00C3665F">
        <w:rPr>
          <w:rFonts w:ascii="Eurostile" w:hAnsi="Eurostile" w:cs="Times New Roman"/>
          <w:bCs/>
        </w:rPr>
        <w:t>outside force</w:t>
      </w:r>
      <w:r w:rsidR="005308FB">
        <w:rPr>
          <w:rFonts w:ascii="Eurostile" w:hAnsi="Eurostile" w:cs="Times New Roman"/>
          <w:bCs/>
        </w:rPr>
        <w:t>s</w:t>
      </w:r>
      <w:r w:rsidR="005522D2">
        <w:rPr>
          <w:rFonts w:ascii="Eurostile" w:hAnsi="Eurostile" w:cs="Times New Roman"/>
          <w:bCs/>
        </w:rPr>
        <w:t>.</w:t>
      </w:r>
    </w:p>
    <w:p w14:paraId="59C862D4" w14:textId="77777777" w:rsidR="009A72C0" w:rsidRPr="00C3665F" w:rsidRDefault="009A72C0" w:rsidP="009A72C0">
      <w:pPr>
        <w:spacing w:before="100" w:beforeAutospacing="1" w:after="100" w:afterAutospacing="1"/>
        <w:rPr>
          <w:rFonts w:ascii="Eurostile" w:hAnsi="Eurostile" w:cs="Times New Roman"/>
          <w:bCs/>
        </w:rPr>
      </w:pPr>
      <w:r w:rsidRPr="00C3665F">
        <w:rPr>
          <w:rFonts w:ascii="Eurostile" w:hAnsi="Eurostile" w:cs="Times New Roman"/>
          <w:bCs/>
        </w:rPr>
        <w:t>Know that science is a way of learning about the natural world through a great deal of information described by physical, mathematical, and conceptual models and that science may not know all the answers.</w:t>
      </w:r>
    </w:p>
    <w:p w14:paraId="7784515A" w14:textId="57ECE2D5" w:rsidR="009A72C0" w:rsidRDefault="009A72C0" w:rsidP="009A72C0">
      <w:pPr>
        <w:spacing w:before="100" w:beforeAutospacing="1" w:after="100" w:afterAutospacing="1"/>
        <w:rPr>
          <w:rFonts w:ascii="Eurostile" w:hAnsi="Eurostile" w:cs="Times New Roman"/>
          <w:bCs/>
        </w:rPr>
      </w:pPr>
      <w:r w:rsidRPr="00C3665F">
        <w:rPr>
          <w:rFonts w:ascii="Eurostile" w:hAnsi="Eurostile" w:cs="Times New Roman"/>
          <w:bCs/>
        </w:rPr>
        <w:t>Identify the role of science investigation in understanding the natural world and its systems</w:t>
      </w:r>
      <w:r w:rsidR="005522D2">
        <w:rPr>
          <w:rFonts w:ascii="Eurostile" w:hAnsi="Eurostile" w:cs="Times New Roman"/>
          <w:bCs/>
        </w:rPr>
        <w:t>.</w:t>
      </w:r>
    </w:p>
    <w:p w14:paraId="3DC34A9E" w14:textId="77777777" w:rsidR="00405CB7" w:rsidRPr="00785B94" w:rsidRDefault="00405CB7" w:rsidP="00405CB7">
      <w:pPr>
        <w:spacing w:before="100" w:beforeAutospacing="1" w:after="100" w:afterAutospacing="1"/>
        <w:rPr>
          <w:rFonts w:ascii="Eurostile" w:hAnsi="Eurostile" w:cs="Times New Roman"/>
          <w:u w:val="single"/>
        </w:rPr>
      </w:pPr>
      <w:r w:rsidRPr="00785B94">
        <w:rPr>
          <w:rFonts w:ascii="Eurostile" w:hAnsi="Eurostile" w:cs="Times New Roman"/>
          <w:b/>
          <w:bCs/>
          <w:u w:val="single"/>
        </w:rPr>
        <w:t>Grading Breakdown</w:t>
      </w:r>
    </w:p>
    <w:p w14:paraId="08125D41" w14:textId="77777777" w:rsidR="00405CB7" w:rsidRPr="00785B94" w:rsidRDefault="00405CB7" w:rsidP="00405CB7">
      <w:pPr>
        <w:spacing w:before="100" w:beforeAutospacing="1" w:after="100" w:afterAutospacing="1"/>
        <w:rPr>
          <w:rFonts w:ascii="Eurostile" w:hAnsi="Eurostile" w:cs="Times New Roman"/>
        </w:rPr>
      </w:pPr>
      <w:r>
        <w:rPr>
          <w:rFonts w:ascii="Eurostile" w:hAnsi="Eurostile" w:cs="Times New Roman"/>
        </w:rPr>
        <w:t>Total points earned out of total points possible determine grades. Tests, quizzes, and projects will be worth more points than classwork, labs and homework.</w:t>
      </w:r>
    </w:p>
    <w:p w14:paraId="43902F86" w14:textId="77777777" w:rsidR="00405CB7" w:rsidRPr="005577B9" w:rsidRDefault="00405CB7" w:rsidP="00405CB7">
      <w:pPr>
        <w:spacing w:before="100" w:beforeAutospacing="1" w:after="100" w:afterAutospacing="1"/>
        <w:rPr>
          <w:rFonts w:ascii="Eurostile" w:hAnsi="Eurostile" w:cs="Times New Roman"/>
          <w:b/>
          <w:u w:val="single"/>
        </w:rPr>
      </w:pPr>
      <w:r w:rsidRPr="005577B9">
        <w:rPr>
          <w:rFonts w:ascii="Eurostile" w:hAnsi="Eurostile" w:cs="Times New Roman"/>
          <w:b/>
          <w:u w:val="single"/>
        </w:rPr>
        <w:t>Tests/Quizzes:</w:t>
      </w:r>
    </w:p>
    <w:p w14:paraId="0D7C0844" w14:textId="77777777" w:rsidR="00405CB7" w:rsidRPr="00C3665F" w:rsidRDefault="00405CB7" w:rsidP="00405CB7">
      <w:pPr>
        <w:spacing w:before="100" w:beforeAutospacing="1" w:after="100" w:afterAutospacing="1"/>
        <w:rPr>
          <w:rFonts w:ascii="Eurostile" w:hAnsi="Eurostile" w:cs="Times New Roman"/>
        </w:rPr>
      </w:pPr>
      <w:r w:rsidRPr="00C3665F">
        <w:rPr>
          <w:rFonts w:ascii="Eurostile" w:hAnsi="Eurostile" w:cs="Times New Roman"/>
        </w:rPr>
        <w:t>Tests are admi</w:t>
      </w:r>
      <w:r>
        <w:rPr>
          <w:rFonts w:ascii="Eurostile" w:hAnsi="Eurostile" w:cs="Times New Roman"/>
        </w:rPr>
        <w:t>nistered approximately every three</w:t>
      </w:r>
      <w:r w:rsidRPr="00C3665F">
        <w:rPr>
          <w:rFonts w:ascii="Eurostile" w:hAnsi="Eurostile" w:cs="Times New Roman"/>
        </w:rPr>
        <w:t xml:space="preserve"> to four weeks and will be announced in advance.  Students will have a review in class the day before the chapter</w:t>
      </w:r>
      <w:r>
        <w:rPr>
          <w:rFonts w:ascii="Eurostile" w:hAnsi="Eurostile" w:cs="Times New Roman"/>
        </w:rPr>
        <w:t xml:space="preserve"> test. This review will let </w:t>
      </w:r>
      <w:r w:rsidRPr="00C3665F">
        <w:rPr>
          <w:rFonts w:ascii="Eurostile" w:hAnsi="Eurostile" w:cs="Times New Roman"/>
        </w:rPr>
        <w:t xml:space="preserve">students know exactly what is on the test. </w:t>
      </w:r>
      <w:r>
        <w:rPr>
          <w:rFonts w:ascii="Eurostile" w:hAnsi="Eurostile" w:cs="Times New Roman"/>
        </w:rPr>
        <w:t xml:space="preserve"> </w:t>
      </w:r>
      <w:r w:rsidRPr="00C3665F">
        <w:rPr>
          <w:rFonts w:ascii="Eurostile" w:hAnsi="Eurostile" w:cs="Times New Roman"/>
        </w:rPr>
        <w:t>It is an expectation that students will study</w:t>
      </w:r>
      <w:r>
        <w:rPr>
          <w:rFonts w:ascii="Eurostile" w:hAnsi="Eurostile" w:cs="Times New Roman"/>
        </w:rPr>
        <w:t xml:space="preserve"> and prepare for tests at home.</w:t>
      </w:r>
    </w:p>
    <w:p w14:paraId="6A55D159" w14:textId="77777777" w:rsidR="00405CB7" w:rsidRPr="005577B9" w:rsidRDefault="00405CB7" w:rsidP="00405CB7">
      <w:pPr>
        <w:spacing w:before="100" w:beforeAutospacing="1" w:after="100" w:afterAutospacing="1"/>
        <w:rPr>
          <w:rFonts w:ascii="Eurostile" w:hAnsi="Eurostile" w:cs="Times New Roman"/>
          <w:b/>
          <w:u w:val="single"/>
        </w:rPr>
      </w:pPr>
      <w:r w:rsidRPr="005577B9">
        <w:rPr>
          <w:rFonts w:ascii="Eurostile" w:hAnsi="Eurostile" w:cs="Times New Roman"/>
          <w:b/>
          <w:u w:val="single"/>
        </w:rPr>
        <w:t>Labs/Projects:</w:t>
      </w:r>
    </w:p>
    <w:p w14:paraId="794D2975" w14:textId="77777777" w:rsidR="00405CB7" w:rsidRPr="002D58DD" w:rsidRDefault="00405CB7" w:rsidP="00405CB7">
      <w:pPr>
        <w:spacing w:before="100" w:beforeAutospacing="1" w:after="100" w:afterAutospacing="1"/>
        <w:rPr>
          <w:rFonts w:ascii="Eurostile" w:hAnsi="Eurostile" w:cs="Times New Roman"/>
        </w:rPr>
      </w:pPr>
      <w:r>
        <w:rPr>
          <w:rFonts w:ascii="Eurostile" w:hAnsi="Eurostile" w:cs="Times New Roman"/>
        </w:rPr>
        <w:t>Class labs will va</w:t>
      </w:r>
      <w:r w:rsidRPr="00C3665F">
        <w:rPr>
          <w:rFonts w:ascii="Eurostile" w:hAnsi="Eurostile" w:cs="Times New Roman"/>
        </w:rPr>
        <w:t xml:space="preserve">ry depending on the chapter. </w:t>
      </w:r>
      <w:r>
        <w:rPr>
          <w:rFonts w:ascii="Eurostile" w:hAnsi="Eurostile" w:cs="Times New Roman"/>
        </w:rPr>
        <w:t xml:space="preserve"> </w:t>
      </w:r>
      <w:r w:rsidRPr="00C3665F">
        <w:rPr>
          <w:rFonts w:ascii="Eurostile" w:hAnsi="Eurostile" w:cs="Times New Roman"/>
        </w:rPr>
        <w:t xml:space="preserve">It is my philosophy that science should be experienced </w:t>
      </w:r>
      <w:r>
        <w:rPr>
          <w:rFonts w:ascii="Eurostile" w:hAnsi="Eurostile" w:cs="Times New Roman"/>
        </w:rPr>
        <w:t>rather than simply</w:t>
      </w:r>
      <w:r w:rsidRPr="00C3665F">
        <w:rPr>
          <w:rFonts w:ascii="Eurostile" w:hAnsi="Eurostile" w:cs="Times New Roman"/>
        </w:rPr>
        <w:t xml:space="preserve"> read, therefore, I ensure that there are </w:t>
      </w:r>
      <w:r>
        <w:rPr>
          <w:rFonts w:ascii="Eurostile" w:hAnsi="Eurostile" w:cs="Times New Roman"/>
        </w:rPr>
        <w:t xml:space="preserve">multiple </w:t>
      </w:r>
      <w:r w:rsidRPr="00C3665F">
        <w:rPr>
          <w:rFonts w:ascii="Eurostile" w:hAnsi="Eurostile" w:cs="Times New Roman"/>
        </w:rPr>
        <w:t>hands-on labs and activ</w:t>
      </w:r>
      <w:r>
        <w:rPr>
          <w:rFonts w:ascii="Eurostile" w:hAnsi="Eurostile" w:cs="Times New Roman"/>
        </w:rPr>
        <w:t xml:space="preserve">ities for every chapter. Our </w:t>
      </w:r>
      <w:r w:rsidRPr="00C3665F">
        <w:rPr>
          <w:rFonts w:ascii="Eurostile" w:hAnsi="Eurostile" w:cs="Times New Roman"/>
        </w:rPr>
        <w:t>Interactiv</w:t>
      </w:r>
      <w:r>
        <w:rPr>
          <w:rFonts w:ascii="Eurostile" w:hAnsi="Eurostile" w:cs="Times New Roman"/>
        </w:rPr>
        <w:t>e Science Curriculum has many</w:t>
      </w:r>
      <w:r w:rsidRPr="00C3665F">
        <w:rPr>
          <w:rFonts w:ascii="Eurostile" w:hAnsi="Eurostile" w:cs="Times New Roman"/>
        </w:rPr>
        <w:t xml:space="preserve"> </w:t>
      </w:r>
      <w:r>
        <w:rPr>
          <w:rFonts w:ascii="Eurostile" w:hAnsi="Eurostile" w:cs="Times New Roman"/>
        </w:rPr>
        <w:t xml:space="preserve">fun </w:t>
      </w:r>
      <w:r w:rsidRPr="00C3665F">
        <w:rPr>
          <w:rFonts w:ascii="Eurostile" w:hAnsi="Eurostile" w:cs="Times New Roman"/>
        </w:rPr>
        <w:t xml:space="preserve">“At Home” lab </w:t>
      </w:r>
      <w:r>
        <w:rPr>
          <w:rFonts w:ascii="Eurostile" w:hAnsi="Eurostile" w:cs="Times New Roman"/>
        </w:rPr>
        <w:t xml:space="preserve">activities that </w:t>
      </w:r>
      <w:r w:rsidRPr="00C3665F">
        <w:rPr>
          <w:rFonts w:ascii="Eurostile" w:hAnsi="Eurostile" w:cs="Times New Roman"/>
        </w:rPr>
        <w:t>I may assign as homework or extra credit opportunities.</w:t>
      </w:r>
      <w:r>
        <w:rPr>
          <w:rFonts w:ascii="Eurostile" w:hAnsi="Eurostile" w:cs="Times New Roman"/>
        </w:rPr>
        <w:t xml:space="preserve">  Sometimes we do these labs in class. </w:t>
      </w:r>
    </w:p>
    <w:p w14:paraId="2BA64E75" w14:textId="77777777" w:rsidR="00405CB7" w:rsidRPr="005577B9" w:rsidRDefault="00405CB7" w:rsidP="00405CB7">
      <w:pPr>
        <w:spacing w:before="100" w:beforeAutospacing="1" w:after="100" w:afterAutospacing="1"/>
        <w:rPr>
          <w:rFonts w:ascii="Eurostile" w:hAnsi="Eurostile" w:cs="Times New Roman"/>
          <w:b/>
          <w:u w:val="single"/>
        </w:rPr>
      </w:pPr>
      <w:bookmarkStart w:id="0" w:name="_GoBack"/>
      <w:bookmarkEnd w:id="0"/>
      <w:r w:rsidRPr="005577B9">
        <w:rPr>
          <w:rFonts w:ascii="Eurostile" w:hAnsi="Eurostile" w:cs="Times New Roman"/>
          <w:b/>
          <w:u w:val="single"/>
        </w:rPr>
        <w:t>Completed Work/Participation:</w:t>
      </w:r>
    </w:p>
    <w:p w14:paraId="261C9FEB" w14:textId="77777777" w:rsidR="00405CB7" w:rsidRDefault="00405CB7" w:rsidP="00405CB7">
      <w:pPr>
        <w:spacing w:before="100" w:beforeAutospacing="1" w:after="100" w:afterAutospacing="1"/>
        <w:rPr>
          <w:rFonts w:ascii="Eurostile" w:hAnsi="Eurostile" w:cs="Times New Roman"/>
        </w:rPr>
      </w:pPr>
      <w:r w:rsidRPr="00C3665F">
        <w:rPr>
          <w:rFonts w:ascii="Eurostile" w:hAnsi="Eurostile" w:cs="Times New Roman"/>
        </w:rPr>
        <w:t xml:space="preserve">Completed work will include homework, classwork, </w:t>
      </w:r>
      <w:r>
        <w:rPr>
          <w:rFonts w:ascii="Eurostile" w:hAnsi="Eurostile" w:cs="Times New Roman"/>
        </w:rPr>
        <w:t xml:space="preserve">labs </w:t>
      </w:r>
      <w:r w:rsidRPr="00C3665F">
        <w:rPr>
          <w:rFonts w:ascii="Eurostile" w:hAnsi="Eurostile" w:cs="Times New Roman"/>
        </w:rPr>
        <w:t>and notes. </w:t>
      </w:r>
      <w:r>
        <w:rPr>
          <w:rFonts w:ascii="Eurostile" w:hAnsi="Eurostile" w:cs="Times New Roman"/>
        </w:rPr>
        <w:t xml:space="preserve"> </w:t>
      </w:r>
      <w:r w:rsidRPr="00C3665F">
        <w:rPr>
          <w:rFonts w:ascii="Eurostile" w:hAnsi="Eurostile" w:cs="Times New Roman"/>
        </w:rPr>
        <w:t>Our textbook is very different from most- it’s m</w:t>
      </w:r>
      <w:r>
        <w:rPr>
          <w:rFonts w:ascii="Eurostile" w:hAnsi="Eurostile" w:cs="Times New Roman"/>
        </w:rPr>
        <w:t>eant for students to write in</w:t>
      </w:r>
      <w:r w:rsidRPr="00C3665F">
        <w:rPr>
          <w:rFonts w:ascii="Eurostile" w:hAnsi="Eurostile" w:cs="Times New Roman"/>
        </w:rPr>
        <w:t>. Therefore, it is a record of learning.</w:t>
      </w:r>
      <w:r>
        <w:rPr>
          <w:rFonts w:ascii="Eurostile" w:hAnsi="Eurostile" w:cs="Times New Roman"/>
        </w:rPr>
        <w:t xml:space="preserve"> </w:t>
      </w:r>
      <w:r w:rsidRPr="00C3665F">
        <w:rPr>
          <w:rFonts w:ascii="Eurostile" w:hAnsi="Eurostile" w:cs="Times New Roman"/>
        </w:rPr>
        <w:t xml:space="preserve"> </w:t>
      </w:r>
      <w:r>
        <w:rPr>
          <w:rFonts w:ascii="Eurostile" w:hAnsi="Eurostile" w:cs="Times New Roman"/>
        </w:rPr>
        <w:t xml:space="preserve">In addition, each student will be creating an Interactive Science Notebook, in which students will keep labs, graphic organizers, notes and vocabulary.  </w:t>
      </w:r>
      <w:r w:rsidRPr="00C3665F">
        <w:rPr>
          <w:rFonts w:ascii="Eurostile" w:hAnsi="Eurostile" w:cs="Times New Roman"/>
        </w:rPr>
        <w:t xml:space="preserve">Look through lessons your child </w:t>
      </w:r>
      <w:r>
        <w:rPr>
          <w:rFonts w:ascii="Eurostile" w:hAnsi="Eurostile" w:cs="Times New Roman"/>
        </w:rPr>
        <w:t>completes</w:t>
      </w:r>
      <w:r w:rsidRPr="00C3665F">
        <w:rPr>
          <w:rFonts w:ascii="Eurostile" w:hAnsi="Eurostile" w:cs="Times New Roman"/>
        </w:rPr>
        <w:t xml:space="preserve">, and be sure to ask </w:t>
      </w:r>
      <w:r>
        <w:rPr>
          <w:rFonts w:ascii="Eurostile" w:hAnsi="Eurostile" w:cs="Times New Roman"/>
        </w:rPr>
        <w:t>a lot</w:t>
      </w:r>
      <w:r w:rsidRPr="00C3665F">
        <w:rPr>
          <w:rFonts w:ascii="Eurostile" w:hAnsi="Eurostile" w:cs="Times New Roman"/>
        </w:rPr>
        <w:t xml:space="preserve"> of questions. </w:t>
      </w:r>
      <w:r>
        <w:rPr>
          <w:rFonts w:ascii="Eurostile" w:hAnsi="Eurostile" w:cs="Times New Roman"/>
        </w:rPr>
        <w:t xml:space="preserve"> </w:t>
      </w:r>
      <w:r w:rsidRPr="00C3665F">
        <w:rPr>
          <w:rFonts w:ascii="Eurostile" w:hAnsi="Eurostile" w:cs="Times New Roman"/>
        </w:rPr>
        <w:t xml:space="preserve">One of the </w:t>
      </w:r>
      <w:r>
        <w:rPr>
          <w:rFonts w:ascii="Eurostile" w:hAnsi="Eurostile" w:cs="Times New Roman"/>
        </w:rPr>
        <w:t>best ways for students to improve up</w:t>
      </w:r>
      <w:r w:rsidRPr="00C3665F">
        <w:rPr>
          <w:rFonts w:ascii="Eurostile" w:hAnsi="Eurostile" w:cs="Times New Roman"/>
        </w:rPr>
        <w:t>on</w:t>
      </w:r>
      <w:r>
        <w:rPr>
          <w:rFonts w:ascii="Eurostile" w:hAnsi="Eurostile" w:cs="Times New Roman"/>
        </w:rPr>
        <w:t xml:space="preserve"> their learning is to explain concepts</w:t>
      </w:r>
      <w:r w:rsidRPr="00C3665F">
        <w:rPr>
          <w:rFonts w:ascii="Eurostile" w:hAnsi="Eurostile" w:cs="Times New Roman"/>
        </w:rPr>
        <w:t xml:space="preserve"> to someone else. </w:t>
      </w:r>
    </w:p>
    <w:p w14:paraId="2EEA0AFA" w14:textId="77777777" w:rsidR="00405CB7" w:rsidRPr="00EF04D2" w:rsidRDefault="00405CB7" w:rsidP="00405CB7">
      <w:pPr>
        <w:spacing w:before="100" w:beforeAutospacing="1" w:after="100" w:afterAutospacing="1"/>
        <w:rPr>
          <w:rFonts w:ascii="Eurostile" w:hAnsi="Eurostile" w:cs="Times New Roman"/>
          <w:u w:val="single"/>
        </w:rPr>
      </w:pPr>
      <w:r w:rsidRPr="00EF04D2">
        <w:rPr>
          <w:rFonts w:ascii="Eurostile" w:hAnsi="Eurostile" w:cs="Times New Roman"/>
          <w:b/>
          <w:bCs/>
          <w:u w:val="single"/>
        </w:rPr>
        <w:t>Daily Materials:</w:t>
      </w:r>
    </w:p>
    <w:p w14:paraId="63B3D67C" w14:textId="77777777" w:rsidR="00405CB7" w:rsidRPr="00C3665F" w:rsidRDefault="00405CB7" w:rsidP="00405CB7">
      <w:pPr>
        <w:rPr>
          <w:rFonts w:ascii="Eurostile" w:eastAsia="Times New Roman" w:hAnsi="Eurostile" w:cs="Times New Roman"/>
        </w:rPr>
      </w:pPr>
      <w:r w:rsidRPr="00C3665F">
        <w:rPr>
          <w:rFonts w:ascii="Eurostile" w:eastAsia="Times New Roman" w:hAnsi="Eurostile" w:cs="Times New Roman"/>
        </w:rPr>
        <w:t>Each day</w:t>
      </w:r>
      <w:r>
        <w:rPr>
          <w:rFonts w:ascii="Eurostile" w:eastAsia="Times New Roman" w:hAnsi="Eurostile" w:cs="Times New Roman"/>
        </w:rPr>
        <w:t>,</w:t>
      </w:r>
      <w:r w:rsidRPr="00C3665F">
        <w:rPr>
          <w:rFonts w:ascii="Eurostile" w:eastAsia="Times New Roman" w:hAnsi="Eurostile" w:cs="Times New Roman"/>
        </w:rPr>
        <w:t xml:space="preserve"> </w:t>
      </w:r>
      <w:r>
        <w:rPr>
          <w:rFonts w:ascii="Eurostile" w:eastAsia="Times New Roman" w:hAnsi="Eurostile" w:cs="Times New Roman"/>
        </w:rPr>
        <w:t xml:space="preserve">students will need to come prepared to class with their </w:t>
      </w:r>
      <w:r w:rsidRPr="00C3665F">
        <w:rPr>
          <w:rFonts w:ascii="Eurostile" w:eastAsia="Times New Roman" w:hAnsi="Eurostile" w:cs="Times New Roman"/>
        </w:rPr>
        <w:t xml:space="preserve">planner, textbook, binder, </w:t>
      </w:r>
      <w:r>
        <w:rPr>
          <w:rFonts w:ascii="Eurostile" w:eastAsia="Times New Roman" w:hAnsi="Eurostile" w:cs="Times New Roman"/>
        </w:rPr>
        <w:t xml:space="preserve">Interactive Science Notebook, </w:t>
      </w:r>
      <w:r w:rsidRPr="00C3665F">
        <w:rPr>
          <w:rFonts w:ascii="Eurostile" w:eastAsia="Times New Roman" w:hAnsi="Eurostile" w:cs="Times New Roman"/>
        </w:rPr>
        <w:t>paper, sharpened pencil, and a highlighter.</w:t>
      </w:r>
    </w:p>
    <w:p w14:paraId="05383FB2" w14:textId="77777777" w:rsidR="00405CB7" w:rsidRPr="00C3665F" w:rsidRDefault="00405CB7" w:rsidP="00405CB7">
      <w:pPr>
        <w:rPr>
          <w:rFonts w:ascii="Eurostile" w:eastAsia="Times New Roman" w:hAnsi="Eurostile" w:cs="Times New Roman"/>
        </w:rPr>
      </w:pPr>
    </w:p>
    <w:p w14:paraId="59F051AD" w14:textId="77777777" w:rsidR="00405CB7" w:rsidRPr="00C3665F" w:rsidRDefault="00405CB7" w:rsidP="00405CB7">
      <w:pPr>
        <w:rPr>
          <w:rFonts w:ascii="Eurostile" w:eastAsia="Times New Roman" w:hAnsi="Eurostile" w:cs="Times New Roman"/>
        </w:rPr>
      </w:pPr>
      <w:r w:rsidRPr="00C3665F">
        <w:rPr>
          <w:rFonts w:ascii="Eurostile" w:eastAsia="Times New Roman" w:hAnsi="Eurostile" w:cs="Times New Roman"/>
        </w:rPr>
        <w:t xml:space="preserve">I encourage you to stay involved in your child’s learning. </w:t>
      </w:r>
      <w:r>
        <w:rPr>
          <w:rFonts w:ascii="Eurostile" w:eastAsia="Times New Roman" w:hAnsi="Eurostile" w:cs="Times New Roman"/>
        </w:rPr>
        <w:t xml:space="preserve"> </w:t>
      </w:r>
      <w:r w:rsidRPr="00C3665F">
        <w:rPr>
          <w:rFonts w:ascii="Eurostile" w:eastAsia="Times New Roman" w:hAnsi="Eurostile" w:cs="Times New Roman"/>
        </w:rPr>
        <w:t>Please feel free to contact me at any</w:t>
      </w:r>
      <w:r>
        <w:rPr>
          <w:rFonts w:ascii="Eurostile" w:eastAsia="Times New Roman" w:hAnsi="Eurostile" w:cs="Times New Roman"/>
        </w:rPr>
        <w:t xml:space="preserve"> </w:t>
      </w:r>
      <w:r w:rsidRPr="00C3665F">
        <w:rPr>
          <w:rFonts w:ascii="Eurostile" w:eastAsia="Times New Roman" w:hAnsi="Eurostile" w:cs="Times New Roman"/>
        </w:rPr>
        <w:t xml:space="preserve">time via email or phone if you have any questions or concerns. </w:t>
      </w:r>
    </w:p>
    <w:p w14:paraId="737A34A8" w14:textId="77777777" w:rsidR="00405CB7" w:rsidRPr="00C3665F" w:rsidRDefault="00405CB7" w:rsidP="00405CB7">
      <w:pPr>
        <w:rPr>
          <w:rFonts w:ascii="Eurostile" w:eastAsia="Times New Roman" w:hAnsi="Eurostile" w:cs="Times New Roman"/>
        </w:rPr>
      </w:pPr>
    </w:p>
    <w:p w14:paraId="052A2D50" w14:textId="77777777" w:rsidR="002C31DC" w:rsidRDefault="002C31DC" w:rsidP="00405CB7">
      <w:pPr>
        <w:spacing w:before="100" w:beforeAutospacing="1" w:after="100" w:afterAutospacing="1"/>
      </w:pPr>
    </w:p>
    <w:sectPr w:rsidR="002C31DC" w:rsidSect="009A7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C0"/>
    <w:rsid w:val="00151CB1"/>
    <w:rsid w:val="001B418D"/>
    <w:rsid w:val="002C31DC"/>
    <w:rsid w:val="002F448E"/>
    <w:rsid w:val="003934A9"/>
    <w:rsid w:val="00405CB7"/>
    <w:rsid w:val="004722F5"/>
    <w:rsid w:val="005308FB"/>
    <w:rsid w:val="005522D2"/>
    <w:rsid w:val="006318FF"/>
    <w:rsid w:val="006770E2"/>
    <w:rsid w:val="00714699"/>
    <w:rsid w:val="00766590"/>
    <w:rsid w:val="008A05ED"/>
    <w:rsid w:val="00907E22"/>
    <w:rsid w:val="009A72C0"/>
    <w:rsid w:val="009F5BC0"/>
    <w:rsid w:val="00CD5015"/>
    <w:rsid w:val="00DD3BC2"/>
    <w:rsid w:val="00E24550"/>
    <w:rsid w:val="00E93FDE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20D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425</Words>
  <Characters>2423</Characters>
  <Application>Microsoft Macintosh Word</Application>
  <DocSecurity>0</DocSecurity>
  <Lines>20</Lines>
  <Paragraphs>5</Paragraphs>
  <ScaleCrop>false</ScaleCrop>
  <Company>Stella Maris Academy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Gray</dc:creator>
  <cp:keywords/>
  <dc:description/>
  <cp:lastModifiedBy>SMA</cp:lastModifiedBy>
  <cp:revision>2</cp:revision>
  <dcterms:created xsi:type="dcterms:W3CDTF">2015-08-21T21:23:00Z</dcterms:created>
  <dcterms:modified xsi:type="dcterms:W3CDTF">2015-08-21T21:23:00Z</dcterms:modified>
</cp:coreProperties>
</file>